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EA" w:rsidRPr="00FC1FEA" w:rsidRDefault="00FC1FEA" w:rsidP="00FC1FEA">
      <w:pPr>
        <w:ind w:left="0"/>
        <w:textAlignment w:val="baseline"/>
        <w:outlineLvl w:val="3"/>
        <w:rPr>
          <w:rFonts w:ascii="Arial" w:eastAsia="Times New Roman" w:hAnsi="Arial" w:cs="Arial"/>
          <w:color w:val="555555"/>
          <w:sz w:val="40"/>
          <w:szCs w:val="40"/>
        </w:rPr>
      </w:pPr>
      <w:r w:rsidRPr="00FC1FEA">
        <w:rPr>
          <w:rFonts w:ascii="Arial" w:eastAsia="Times New Roman" w:hAnsi="Arial" w:cs="Arial"/>
          <w:color w:val="555555"/>
          <w:sz w:val="40"/>
          <w:szCs w:val="40"/>
        </w:rPr>
        <w:t>Instructions</w:t>
      </w:r>
      <w:r>
        <w:rPr>
          <w:rFonts w:ascii="Arial" w:eastAsia="Times New Roman" w:hAnsi="Arial" w:cs="Arial"/>
          <w:color w:val="555555"/>
          <w:sz w:val="40"/>
          <w:szCs w:val="40"/>
        </w:rPr>
        <w:t xml:space="preserve"> for upgrading your Asiga Firmware</w:t>
      </w:r>
      <w:bookmarkStart w:id="0" w:name="_GoBack"/>
      <w:bookmarkEnd w:id="0"/>
    </w:p>
    <w:p w:rsidR="00FC1FEA" w:rsidRPr="00FC1FEA" w:rsidRDefault="00FC1FEA" w:rsidP="00FC1FEA">
      <w:pPr>
        <w:ind w:left="0"/>
        <w:textAlignment w:val="baseline"/>
        <w:outlineLvl w:val="3"/>
        <w:rPr>
          <w:rFonts w:ascii="Arial" w:eastAsia="Times New Roman" w:hAnsi="Arial" w:cs="Arial"/>
          <w:color w:val="555555"/>
          <w:sz w:val="24"/>
          <w:szCs w:val="24"/>
        </w:rPr>
      </w:pPr>
    </w:p>
    <w:p w:rsidR="00FC1FEA" w:rsidRPr="00FC1FEA" w:rsidRDefault="00FC1FEA" w:rsidP="00FC1FEA">
      <w:pPr>
        <w:spacing w:line="343" w:lineRule="atLeast"/>
        <w:ind w:left="0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b/>
          <w:color w:val="333333"/>
          <w:sz w:val="24"/>
          <w:szCs w:val="24"/>
        </w:rPr>
        <w:t>Uploading firmware does not work with Internet Explorer</w:t>
      </w:r>
    </w:p>
    <w:p w:rsidR="00FC1FEA" w:rsidRPr="00FC1FEA" w:rsidRDefault="00FC1FEA" w:rsidP="00FC1FEA">
      <w:pPr>
        <w:spacing w:after="165" w:line="343" w:lineRule="atLeast"/>
        <w:ind w:left="0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b/>
          <w:color w:val="333333"/>
          <w:sz w:val="24"/>
          <w:szCs w:val="24"/>
        </w:rPr>
        <w:t>Troubleshooting:</w:t>
      </w:r>
    </w:p>
    <w:p w:rsidR="00FC1FEA" w:rsidRPr="00FC1FEA" w:rsidRDefault="00FC1FEA" w:rsidP="00FC1FEA">
      <w:pPr>
        <w:pStyle w:val="ListParagraph"/>
        <w:numPr>
          <w:ilvl w:val="0"/>
          <w:numId w:val="5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If you are experiencing problems uploading the firmware, try starting a different web browser.</w:t>
      </w:r>
    </w:p>
    <w:p w:rsidR="00FC1FEA" w:rsidRPr="00FC1FEA" w:rsidRDefault="00FC1FEA" w:rsidP="00FC1FEA">
      <w:pPr>
        <w:pStyle w:val="ListParagraph"/>
        <w:numPr>
          <w:ilvl w:val="0"/>
          <w:numId w:val="5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You can copy the address from the default browser started by Composer to a different browser.</w:t>
      </w:r>
    </w:p>
    <w:p w:rsidR="00FC1FEA" w:rsidRPr="00FC1FEA" w:rsidRDefault="00FC1FEA" w:rsidP="00FC1FEA">
      <w:pPr>
        <w:pStyle w:val="ListParagraph"/>
        <w:numPr>
          <w:ilvl w:val="0"/>
          <w:numId w:val="5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For best experience, we recommend the following web browsers:</w:t>
      </w:r>
    </w:p>
    <w:p w:rsidR="00FC1FEA" w:rsidRPr="00FC1FEA" w:rsidRDefault="00FC1FEA" w:rsidP="00FC1FEA">
      <w:pPr>
        <w:pStyle w:val="ListParagraph"/>
        <w:numPr>
          <w:ilvl w:val="1"/>
          <w:numId w:val="5"/>
        </w:numPr>
        <w:spacing w:line="343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b/>
          <w:color w:val="333333"/>
          <w:sz w:val="24"/>
          <w:szCs w:val="24"/>
        </w:rPr>
        <w:t>Mozilla Firefox</w:t>
      </w:r>
    </w:p>
    <w:p w:rsidR="00FC1FEA" w:rsidRPr="00FC1FEA" w:rsidRDefault="00FC1FEA" w:rsidP="00FC1FEA">
      <w:pPr>
        <w:pStyle w:val="ListParagraph"/>
        <w:numPr>
          <w:ilvl w:val="1"/>
          <w:numId w:val="5"/>
        </w:numPr>
        <w:spacing w:line="343" w:lineRule="atLeast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b/>
          <w:color w:val="333333"/>
          <w:sz w:val="24"/>
          <w:szCs w:val="24"/>
        </w:rPr>
        <w:t>Google Chrome</w:t>
      </w:r>
    </w:p>
    <w:p w:rsidR="00FC1FEA" w:rsidRPr="00FC1FEA" w:rsidRDefault="00FC1FEA" w:rsidP="00FC1FEA">
      <w:pPr>
        <w:ind w:left="0"/>
        <w:textAlignment w:val="baseline"/>
        <w:outlineLvl w:val="3"/>
        <w:rPr>
          <w:rFonts w:ascii="Arial" w:eastAsia="Times New Roman" w:hAnsi="Arial" w:cs="Arial"/>
          <w:color w:val="555555"/>
          <w:sz w:val="24"/>
          <w:szCs w:val="24"/>
        </w:rPr>
      </w:pPr>
    </w:p>
    <w:p w:rsidR="00FC1FEA" w:rsidRDefault="00FC1FEA" w:rsidP="00FC1FEA">
      <w:pPr>
        <w:pStyle w:val="NoSpacing"/>
        <w:numPr>
          <w:ilvl w:val="0"/>
          <w:numId w:val="5"/>
        </w:numPr>
        <w:rPr>
          <w:color w:val="333333"/>
        </w:rPr>
      </w:pPr>
      <w:r w:rsidRPr="00FC1FEA">
        <w:rPr>
          <w:color w:val="333333"/>
        </w:rPr>
        <w:t>There is a full firmware release required as a stepping stone towards the latest version.</w:t>
      </w:r>
    </w:p>
    <w:p w:rsidR="00FC1FEA" w:rsidRPr="00FC1FEA" w:rsidRDefault="00FC1FEA" w:rsidP="00FC1FEA">
      <w:pPr>
        <w:pStyle w:val="NoSpacing"/>
        <w:numPr>
          <w:ilvl w:val="0"/>
          <w:numId w:val="5"/>
        </w:numPr>
        <w:rPr>
          <w:b/>
          <w:color w:val="FF0000"/>
          <w:u w:val="single"/>
        </w:rPr>
      </w:pPr>
      <w:r w:rsidRPr="00FC1FEA">
        <w:rPr>
          <w:b/>
          <w:color w:val="FF0000"/>
          <w:u w:val="single"/>
        </w:rPr>
        <w:t xml:space="preserve">When you download the latest firmware, do not try to unzip the file…  The software inside your Asiga Printer will take care of that when it upgrades.  </w:t>
      </w:r>
    </w:p>
    <w:p w:rsidR="00FC1FEA" w:rsidRPr="00FC1FEA" w:rsidRDefault="00FC1FEA" w:rsidP="00FC1FEA">
      <w:pPr>
        <w:pStyle w:val="NoSpacing"/>
        <w:numPr>
          <w:ilvl w:val="1"/>
          <w:numId w:val="5"/>
        </w:numPr>
        <w:rPr>
          <w:b/>
          <w:color w:val="FF0000"/>
          <w:u w:val="single"/>
        </w:rPr>
      </w:pPr>
      <w:r w:rsidRPr="00FC1FEA">
        <w:rPr>
          <w:b/>
          <w:color w:val="FF0000"/>
          <w:u w:val="single"/>
        </w:rPr>
        <w:t>Unzipping the file will mess up your upgrade so just don’t do it…</w:t>
      </w:r>
    </w:p>
    <w:p w:rsidR="00FC1FEA" w:rsidRPr="00FC1FEA" w:rsidRDefault="00FC1FEA" w:rsidP="00FC1FEA">
      <w:pPr>
        <w:pStyle w:val="NoSpacing"/>
        <w:numPr>
          <w:ilvl w:val="0"/>
          <w:numId w:val="5"/>
        </w:numPr>
        <w:rPr>
          <w:color w:val="333333"/>
        </w:rPr>
      </w:pPr>
      <w:r w:rsidRPr="00FC1FEA">
        <w:rPr>
          <w:color w:val="333333"/>
        </w:rPr>
        <w:t>The full firmware is needed if you are updating from a firmware older than 2012-10-11. If you are already running 2012-10-11 or later, you may download the smaller firmware.</w:t>
      </w:r>
    </w:p>
    <w:p w:rsidR="00FC1FEA" w:rsidRPr="00FC1FEA" w:rsidRDefault="00FC1FEA" w:rsidP="00FC1FEA">
      <w:pPr>
        <w:pStyle w:val="NoSpacing"/>
        <w:numPr>
          <w:ilvl w:val="0"/>
          <w:numId w:val="5"/>
        </w:numPr>
        <w:rPr>
          <w:color w:val="333333"/>
        </w:rPr>
      </w:pPr>
      <w:r w:rsidRPr="00FC1FEA">
        <w:rPr>
          <w:color w:val="333333"/>
        </w:rPr>
        <w:t>If you need the full firmware, follow the steps below to update first to the full firmware. After the full firmware is installed, you may proceed to update newer smaller firmware.</w:t>
      </w:r>
    </w:p>
    <w:p w:rsidR="00FC1FEA" w:rsidRDefault="00FC1FEA" w:rsidP="00FC1FEA">
      <w:pPr>
        <w:spacing w:after="165" w:line="343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FC1FEA" w:rsidRPr="00FC1FEA" w:rsidRDefault="00FC1FEA" w:rsidP="00FC1FEA">
      <w:pPr>
        <w:spacing w:after="165" w:line="343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Steps: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Download the normal or full firmware as appropriate. Do not extract the ZIP file.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Open Composer and click File → New Build.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Select the target printer and click the globe icon to open the printer's web interface.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Click the Update Firmware tab.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Select the firmware you downloaded (.zip file).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Click Upload. Wait for upload to finish. The message ‘Firmware received successfully’ will be displayed if the upload was successful.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Click the Front Panel tab.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Navigate to the main menu.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Open the System menu.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Select Firmware Version.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Select Update and choose the firmware you uploaded.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lastRenderedPageBreak/>
        <w:t>The printer will update its firmware. If you are updating from a firmware older than 2012-10-11, please be patient as it may take 5 to 10 minutes.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Navigate to the main menu.</w:t>
      </w:r>
    </w:p>
    <w:p w:rsidR="00FC1FEA" w:rsidRPr="00FC1FEA" w:rsidRDefault="00FC1FEA" w:rsidP="00FC1FEA">
      <w:pPr>
        <w:pStyle w:val="ListParagraph"/>
        <w:numPr>
          <w:ilvl w:val="0"/>
          <w:numId w:val="7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Select Restart to restart the printer.</w:t>
      </w:r>
    </w:p>
    <w:p w:rsidR="00FC1FEA" w:rsidRDefault="00FC1FEA" w:rsidP="00FC1FEA">
      <w:pPr>
        <w:pStyle w:val="NoSpacing"/>
        <w:ind w:left="0"/>
        <w:rPr>
          <w:b/>
        </w:rPr>
      </w:pPr>
    </w:p>
    <w:p w:rsidR="00FC1FEA" w:rsidRDefault="00FC1FEA" w:rsidP="00FC1FEA">
      <w:pPr>
        <w:pStyle w:val="NoSpacing"/>
        <w:ind w:left="0"/>
        <w:rPr>
          <w:b/>
        </w:rPr>
      </w:pPr>
    </w:p>
    <w:p w:rsidR="00FC1FEA" w:rsidRPr="00FC1FEA" w:rsidRDefault="00FC1FEA" w:rsidP="00FC1FEA">
      <w:pPr>
        <w:pStyle w:val="NoSpacing"/>
        <w:ind w:left="0"/>
        <w:rPr>
          <w:b/>
        </w:rPr>
      </w:pPr>
      <w:r w:rsidRPr="00FC1FEA">
        <w:rPr>
          <w:b/>
        </w:rPr>
        <w:t>Known Issues:</w:t>
      </w:r>
    </w:p>
    <w:p w:rsidR="00FC1FEA" w:rsidRPr="00FC1FEA" w:rsidRDefault="00FC1FEA" w:rsidP="00FC1FEA">
      <w:pPr>
        <w:pStyle w:val="NoSpacing"/>
        <w:ind w:left="360"/>
      </w:pPr>
      <w:r w:rsidRPr="00FC1FEA">
        <w:t>Notes:</w:t>
      </w:r>
    </w:p>
    <w:p w:rsidR="00FC1FEA" w:rsidRPr="00FC1FEA" w:rsidRDefault="00FC1FEA" w:rsidP="00FC1FEA">
      <w:pPr>
        <w:pStyle w:val="ListParagraph"/>
        <w:numPr>
          <w:ilvl w:val="0"/>
          <w:numId w:val="6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 xml:space="preserve">Some security software may incorrect identify the firmware as a </w:t>
      </w:r>
      <w:proofErr w:type="spellStart"/>
      <w:proofErr w:type="gramStart"/>
      <w:r w:rsidRPr="00FC1FEA">
        <w:rPr>
          <w:rFonts w:ascii="Arial" w:eastAsia="Times New Roman" w:hAnsi="Arial" w:cs="Arial"/>
          <w:color w:val="333333"/>
          <w:sz w:val="24"/>
          <w:szCs w:val="24"/>
        </w:rPr>
        <w:t>trojan</w:t>
      </w:r>
      <w:proofErr w:type="spellEnd"/>
      <w:proofErr w:type="gramEnd"/>
      <w:r w:rsidRPr="00FC1FEA">
        <w:rPr>
          <w:rFonts w:ascii="Arial" w:eastAsia="Times New Roman" w:hAnsi="Arial" w:cs="Arial"/>
          <w:color w:val="333333"/>
          <w:sz w:val="24"/>
          <w:szCs w:val="24"/>
        </w:rPr>
        <w:t xml:space="preserve"> under the name </w:t>
      </w:r>
      <w:proofErr w:type="spellStart"/>
      <w:r w:rsidRPr="00FC1FEA">
        <w:rPr>
          <w:rFonts w:ascii="Arial" w:eastAsia="Times New Roman" w:hAnsi="Arial" w:cs="Arial"/>
          <w:color w:val="333333"/>
          <w:sz w:val="24"/>
          <w:szCs w:val="24"/>
        </w:rPr>
        <w:t>Trojan.AutoIt</w:t>
      </w:r>
      <w:proofErr w:type="spellEnd"/>
      <w:r w:rsidRPr="00FC1FEA">
        <w:rPr>
          <w:rFonts w:ascii="Arial" w:eastAsia="Times New Roman" w:hAnsi="Arial" w:cs="Arial"/>
          <w:color w:val="333333"/>
          <w:sz w:val="24"/>
          <w:szCs w:val="24"/>
        </w:rPr>
        <w:t xml:space="preserve"> or similar.</w:t>
      </w:r>
      <w:r w:rsidRPr="00FC1FEA">
        <w:rPr>
          <w:rFonts w:ascii="Arial" w:eastAsia="Times New Roman" w:hAnsi="Arial" w:cs="Arial"/>
          <w:color w:val="333333"/>
          <w:sz w:val="24"/>
          <w:szCs w:val="24"/>
        </w:rPr>
        <w:br/>
        <w:t xml:space="preserve">The firmware uses </w:t>
      </w:r>
      <w:proofErr w:type="spellStart"/>
      <w:r w:rsidRPr="00FC1FEA">
        <w:rPr>
          <w:rFonts w:ascii="Arial" w:eastAsia="Times New Roman" w:hAnsi="Arial" w:cs="Arial"/>
          <w:color w:val="333333"/>
          <w:sz w:val="24"/>
          <w:szCs w:val="24"/>
        </w:rPr>
        <w:t>AutoIt</w:t>
      </w:r>
      <w:proofErr w:type="spellEnd"/>
      <w:r w:rsidRPr="00FC1FEA">
        <w:rPr>
          <w:rFonts w:ascii="Arial" w:eastAsia="Times New Roman" w:hAnsi="Arial" w:cs="Arial"/>
          <w:color w:val="333333"/>
          <w:sz w:val="24"/>
          <w:szCs w:val="24"/>
        </w:rPr>
        <w:t xml:space="preserve"> (www.autoitscript.com) to automate some aspects of the printer.</w:t>
      </w:r>
    </w:p>
    <w:p w:rsidR="00FC1FEA" w:rsidRPr="00FC1FEA" w:rsidRDefault="00FC1FEA" w:rsidP="00FC1FEA">
      <w:pPr>
        <w:pStyle w:val="ListParagraph"/>
        <w:numPr>
          <w:ilvl w:val="0"/>
          <w:numId w:val="6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To ensure the firmware has not been tampered with, the firmware file is cryptographically signed.</w:t>
      </w:r>
    </w:p>
    <w:p w:rsidR="00FC1FEA" w:rsidRPr="00FC1FEA" w:rsidRDefault="00FC1FEA" w:rsidP="00FC1FEA">
      <w:pPr>
        <w:pStyle w:val="ListParagraph"/>
        <w:numPr>
          <w:ilvl w:val="0"/>
          <w:numId w:val="6"/>
        </w:numPr>
        <w:spacing w:line="343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FC1FEA">
        <w:rPr>
          <w:rFonts w:ascii="Arial" w:eastAsia="Times New Roman" w:hAnsi="Arial" w:cs="Arial"/>
          <w:color w:val="333333"/>
          <w:sz w:val="24"/>
          <w:szCs w:val="24"/>
        </w:rPr>
        <w:t>The printer will not accept any firmware that has been modified.</w:t>
      </w:r>
    </w:p>
    <w:p w:rsidR="00FC1FEA" w:rsidRPr="00FC1FEA" w:rsidRDefault="00FC1FEA" w:rsidP="00FC1FEA">
      <w:pPr>
        <w:spacing w:after="165" w:line="343" w:lineRule="atLeast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:rsidR="0071394E" w:rsidRDefault="0071394E"/>
    <w:sectPr w:rsidR="0071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9B6"/>
    <w:multiLevelType w:val="multilevel"/>
    <w:tmpl w:val="5FA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C3CFC"/>
    <w:multiLevelType w:val="multilevel"/>
    <w:tmpl w:val="AF2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C3598"/>
    <w:multiLevelType w:val="multilevel"/>
    <w:tmpl w:val="5FA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0A67"/>
    <w:multiLevelType w:val="multilevel"/>
    <w:tmpl w:val="86DC0C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367F53CE"/>
    <w:multiLevelType w:val="hybridMultilevel"/>
    <w:tmpl w:val="7898D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D5E"/>
    <w:multiLevelType w:val="multilevel"/>
    <w:tmpl w:val="BEC42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B247240"/>
    <w:multiLevelType w:val="multilevel"/>
    <w:tmpl w:val="5FA6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EA"/>
    <w:rsid w:val="0071394E"/>
    <w:rsid w:val="007B58DE"/>
    <w:rsid w:val="00D82E11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E1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EA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E1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FE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17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977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Tyler Teague</dc:creator>
  <cp:lastModifiedBy>J Tyler Teague</cp:lastModifiedBy>
  <cp:revision>1</cp:revision>
  <dcterms:created xsi:type="dcterms:W3CDTF">2014-03-18T03:15:00Z</dcterms:created>
  <dcterms:modified xsi:type="dcterms:W3CDTF">2014-03-18T03:23:00Z</dcterms:modified>
</cp:coreProperties>
</file>